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FE7" w:rsidRPr="00FD6CA6" w:rsidRDefault="00A73475" w:rsidP="008B2FE7">
      <w:pPr>
        <w:jc w:val="center"/>
      </w:pPr>
      <w:r w:rsidRPr="00FD6CA6">
        <w:t>ПЛАН-КОНСПЕКТ</w:t>
      </w:r>
    </w:p>
    <w:p w:rsidR="008B2FE7" w:rsidRPr="00FD6CA6" w:rsidRDefault="008B2FE7" w:rsidP="008B2FE7">
      <w:pPr>
        <w:jc w:val="center"/>
      </w:pPr>
      <w:r w:rsidRPr="00FD6CA6">
        <w:t xml:space="preserve">открытого занятия по дисциплине </w:t>
      </w:r>
    </w:p>
    <w:p w:rsidR="00AA716C" w:rsidRPr="00FD6CA6" w:rsidRDefault="008B2FE7" w:rsidP="008B2FE7">
      <w:pPr>
        <w:jc w:val="center"/>
      </w:pPr>
      <w:r w:rsidRPr="00FD6CA6">
        <w:t>«</w:t>
      </w:r>
      <w:r w:rsidR="009874ED">
        <w:t>Элективные ку</w:t>
      </w:r>
      <w:r w:rsidR="003E1F4E">
        <w:t>р</w:t>
      </w:r>
      <w:r w:rsidR="009874ED">
        <w:t xml:space="preserve">сы </w:t>
      </w:r>
      <w:r w:rsidR="003E1F4E">
        <w:t xml:space="preserve">по </w:t>
      </w:r>
      <w:r w:rsidR="009874ED">
        <w:t>ФК: легкая атлетика</w:t>
      </w:r>
      <w:r w:rsidRPr="00FD6CA6">
        <w:t xml:space="preserve">» </w:t>
      </w:r>
    </w:p>
    <w:p w:rsidR="00B235FC" w:rsidRPr="00FD6CA6" w:rsidRDefault="00B235FC" w:rsidP="008B2FE7">
      <w:pPr>
        <w:jc w:val="center"/>
      </w:pPr>
    </w:p>
    <w:p w:rsidR="00AD3E99" w:rsidRPr="00AD3E99" w:rsidRDefault="008B2FE7" w:rsidP="00AD3E99">
      <w:pPr>
        <w:ind w:firstLine="709"/>
        <w:jc w:val="both"/>
        <w:rPr>
          <w:b/>
          <w:bCs/>
        </w:rPr>
      </w:pPr>
      <w:r w:rsidRPr="00FD6CA6">
        <w:rPr>
          <w:b/>
          <w:bCs/>
        </w:rPr>
        <w:t>Тема занятия</w:t>
      </w:r>
      <w:r w:rsidRPr="00FD6CA6">
        <w:t xml:space="preserve"> – </w:t>
      </w:r>
      <w:r w:rsidR="00AD3E99" w:rsidRPr="00AD3E99">
        <w:rPr>
          <w:bCs/>
          <w:iCs/>
        </w:rPr>
        <w:t>Развитие координационных способностей средствами легкой атлетики</w:t>
      </w:r>
    </w:p>
    <w:p w:rsidR="00B235FC" w:rsidRPr="00FD6CA6" w:rsidRDefault="003D2F02" w:rsidP="00AD3E99">
      <w:pPr>
        <w:ind w:firstLine="709"/>
        <w:jc w:val="both"/>
      </w:pPr>
      <w:r w:rsidRPr="00FD6CA6">
        <w:rPr>
          <w:b/>
          <w:bCs/>
        </w:rPr>
        <w:t>Задачи практического занятия</w:t>
      </w:r>
      <w:r w:rsidR="00B235FC" w:rsidRPr="00FD6CA6">
        <w:rPr>
          <w:b/>
          <w:bCs/>
        </w:rPr>
        <w:t>:</w:t>
      </w:r>
      <w:r w:rsidRPr="00FD6CA6">
        <w:t xml:space="preserve"> </w:t>
      </w:r>
    </w:p>
    <w:p w:rsidR="00A55FAB" w:rsidRDefault="00E457A2" w:rsidP="00B235FC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 xml:space="preserve">Совершенствовать </w:t>
      </w:r>
      <w:r w:rsidR="00AD3E99">
        <w:t>технику</w:t>
      </w:r>
      <w:r w:rsidR="003513E6">
        <w:t xml:space="preserve"> </w:t>
      </w:r>
      <w:r w:rsidR="00F71E69">
        <w:t xml:space="preserve">бега с помощью </w:t>
      </w:r>
      <w:r w:rsidR="003513E6">
        <w:t>барьеров</w:t>
      </w:r>
      <w:r w:rsidR="00A55FAB">
        <w:t>.</w:t>
      </w:r>
    </w:p>
    <w:p w:rsidR="00B235FC" w:rsidRPr="00FD6CA6" w:rsidRDefault="00E457A2" w:rsidP="00B235FC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 xml:space="preserve">Развивать </w:t>
      </w:r>
      <w:r w:rsidR="00AD3E99">
        <w:t>координационные способности</w:t>
      </w:r>
      <w:r>
        <w:t>.</w:t>
      </w:r>
    </w:p>
    <w:p w:rsidR="00B235FC" w:rsidRPr="00FD6CA6" w:rsidRDefault="00E457A2" w:rsidP="00B235FC">
      <w:pPr>
        <w:numPr>
          <w:ilvl w:val="0"/>
          <w:numId w:val="5"/>
        </w:numPr>
        <w:tabs>
          <w:tab w:val="left" w:pos="993"/>
        </w:tabs>
        <w:ind w:left="0" w:firstLine="709"/>
        <w:jc w:val="both"/>
      </w:pPr>
      <w:r>
        <w:t>Воспитывать волевые качества.</w:t>
      </w:r>
    </w:p>
    <w:p w:rsidR="003D2F02" w:rsidRPr="00FD6CA6" w:rsidRDefault="003D2F02" w:rsidP="00D60870">
      <w:pPr>
        <w:ind w:firstLine="720"/>
      </w:pPr>
      <w:r w:rsidRPr="00FD6CA6">
        <w:rPr>
          <w:b/>
          <w:bCs/>
        </w:rPr>
        <w:t>Дата проведения</w:t>
      </w:r>
      <w:r w:rsidRPr="00FD6CA6">
        <w:t xml:space="preserve"> – </w:t>
      </w:r>
      <w:r w:rsidR="00414B91">
        <w:t>13</w:t>
      </w:r>
      <w:r w:rsidR="00F71E69">
        <w:t>.04.2021</w:t>
      </w:r>
      <w:r w:rsidR="00B235FC" w:rsidRPr="00FD6CA6">
        <w:t xml:space="preserve"> г.</w:t>
      </w:r>
    </w:p>
    <w:p w:rsidR="003D2F02" w:rsidRPr="00FD6CA6" w:rsidRDefault="003D2F02" w:rsidP="002A2B23">
      <w:pPr>
        <w:ind w:firstLine="720"/>
        <w:contextualSpacing/>
      </w:pPr>
      <w:r w:rsidRPr="00FD6CA6">
        <w:rPr>
          <w:b/>
          <w:bCs/>
        </w:rPr>
        <w:t>Время проведения</w:t>
      </w:r>
      <w:r w:rsidR="00A55FAB">
        <w:t xml:space="preserve"> – </w:t>
      </w:r>
      <w:r w:rsidR="00F71E69">
        <w:t>9</w:t>
      </w:r>
      <w:r w:rsidR="00AD3E99">
        <w:t>.00</w:t>
      </w:r>
      <w:r w:rsidR="00A55FAB">
        <w:t>-1</w:t>
      </w:r>
      <w:r w:rsidR="00F71E69">
        <w:t>0</w:t>
      </w:r>
      <w:r w:rsidR="00A55FAB">
        <w:t>.</w:t>
      </w:r>
      <w:r w:rsidR="00807196">
        <w:t>30</w:t>
      </w:r>
    </w:p>
    <w:p w:rsidR="00FD6CA6" w:rsidRDefault="003D2F02" w:rsidP="002A2B23">
      <w:pPr>
        <w:ind w:firstLine="720"/>
        <w:contextualSpacing/>
      </w:pPr>
      <w:r w:rsidRPr="00FD6CA6">
        <w:rPr>
          <w:b/>
          <w:bCs/>
        </w:rPr>
        <w:t>Место проведения</w:t>
      </w:r>
      <w:r w:rsidRPr="00FD6CA6">
        <w:t xml:space="preserve"> </w:t>
      </w:r>
      <w:r w:rsidR="00D60870" w:rsidRPr="00FD6CA6">
        <w:t>–</w:t>
      </w:r>
      <w:r w:rsidRPr="00FD6CA6">
        <w:t xml:space="preserve"> </w:t>
      </w:r>
      <w:r w:rsidR="00807196">
        <w:t>легкоатлетический манеж</w:t>
      </w:r>
      <w:r w:rsidR="00B235FC" w:rsidRPr="00FD6CA6">
        <w:t xml:space="preserve"> СибГУФК</w:t>
      </w:r>
    </w:p>
    <w:p w:rsidR="00434C9D" w:rsidRDefault="00434C9D" w:rsidP="00434C9D">
      <w:pPr>
        <w:ind w:firstLine="720"/>
        <w:jc w:val="both"/>
      </w:pPr>
      <w:r w:rsidRPr="00434C9D">
        <w:rPr>
          <w:b/>
        </w:rPr>
        <w:t>Инвентарь:</w:t>
      </w:r>
      <w:r>
        <w:t xml:space="preserve"> </w:t>
      </w:r>
      <w:r w:rsidR="00AD3E99">
        <w:t>барьеры.</w:t>
      </w:r>
    </w:p>
    <w:p w:rsidR="001D49A6" w:rsidRPr="006E7FD2" w:rsidRDefault="001D49A6" w:rsidP="00434C9D">
      <w:pPr>
        <w:ind w:firstLine="720"/>
        <w:jc w:val="both"/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"/>
        <w:gridCol w:w="5932"/>
        <w:gridCol w:w="1300"/>
        <w:gridCol w:w="2126"/>
      </w:tblGrid>
      <w:tr w:rsidR="002A2B23">
        <w:tc>
          <w:tcPr>
            <w:tcW w:w="849" w:type="dxa"/>
            <w:vAlign w:val="center"/>
          </w:tcPr>
          <w:p w:rsidR="00AD0019" w:rsidRPr="00F0765F" w:rsidRDefault="00AD0019" w:rsidP="002A2B23">
            <w:pPr>
              <w:contextualSpacing/>
              <w:jc w:val="center"/>
            </w:pPr>
            <w:r w:rsidRPr="00F0765F">
              <w:t>Часть урока</w:t>
            </w:r>
          </w:p>
        </w:tc>
        <w:tc>
          <w:tcPr>
            <w:tcW w:w="5932" w:type="dxa"/>
            <w:vAlign w:val="center"/>
          </w:tcPr>
          <w:p w:rsidR="00AD0019" w:rsidRPr="00F0765F" w:rsidRDefault="002A2B23" w:rsidP="002A2B23">
            <w:pPr>
              <w:contextualSpacing/>
              <w:jc w:val="center"/>
            </w:pPr>
            <w:r w:rsidRPr="00F0765F">
              <w:t xml:space="preserve">Содержание </w:t>
            </w:r>
            <w:r w:rsidR="002D42E0">
              <w:t>занятия</w:t>
            </w:r>
          </w:p>
        </w:tc>
        <w:tc>
          <w:tcPr>
            <w:tcW w:w="1300" w:type="dxa"/>
            <w:vAlign w:val="center"/>
          </w:tcPr>
          <w:p w:rsidR="00AD0019" w:rsidRPr="00F0765F" w:rsidRDefault="002A2B23" w:rsidP="002A2B23">
            <w:pPr>
              <w:contextualSpacing/>
              <w:jc w:val="center"/>
            </w:pPr>
            <w:r w:rsidRPr="00F0765F">
              <w:t>Дозировка</w:t>
            </w:r>
          </w:p>
        </w:tc>
        <w:tc>
          <w:tcPr>
            <w:tcW w:w="2126" w:type="dxa"/>
            <w:vAlign w:val="center"/>
          </w:tcPr>
          <w:p w:rsidR="00AD0019" w:rsidRPr="00F0765F" w:rsidRDefault="002A2B23" w:rsidP="002A2B23">
            <w:pPr>
              <w:contextualSpacing/>
              <w:jc w:val="center"/>
            </w:pPr>
            <w:r>
              <w:t>Методические указания</w:t>
            </w:r>
          </w:p>
        </w:tc>
      </w:tr>
      <w:tr w:rsidR="002A2B23">
        <w:trPr>
          <w:cantSplit/>
          <w:trHeight w:val="2092"/>
        </w:trPr>
        <w:tc>
          <w:tcPr>
            <w:tcW w:w="849" w:type="dxa"/>
            <w:textDirection w:val="tbRl"/>
          </w:tcPr>
          <w:p w:rsidR="00AD0019" w:rsidRDefault="00962211" w:rsidP="002A2B23">
            <w:pPr>
              <w:ind w:left="113" w:right="113"/>
              <w:contextualSpacing/>
            </w:pPr>
            <w:r>
              <w:t>П</w:t>
            </w:r>
            <w:r w:rsidR="002A2B23">
              <w:t>одготовительная</w:t>
            </w:r>
          </w:p>
        </w:tc>
        <w:tc>
          <w:tcPr>
            <w:tcW w:w="5932" w:type="dxa"/>
          </w:tcPr>
          <w:p w:rsidR="002A2B23" w:rsidRPr="00F0765F" w:rsidRDefault="002A2B23" w:rsidP="002A2B23">
            <w:pPr>
              <w:numPr>
                <w:ilvl w:val="0"/>
                <w:numId w:val="6"/>
              </w:numPr>
              <w:tabs>
                <w:tab w:val="left" w:pos="141"/>
              </w:tabs>
              <w:contextualSpacing/>
            </w:pPr>
            <w:r w:rsidRPr="00F0765F">
              <w:t>Построение</w:t>
            </w:r>
            <w:r w:rsidR="002D42E0">
              <w:t>, рапорт</w:t>
            </w:r>
          </w:p>
          <w:p w:rsidR="00AD0019" w:rsidRDefault="002D42E0" w:rsidP="002A2B23">
            <w:pPr>
              <w:numPr>
                <w:ilvl w:val="0"/>
                <w:numId w:val="6"/>
              </w:numPr>
              <w:tabs>
                <w:tab w:val="left" w:pos="141"/>
              </w:tabs>
              <w:contextualSpacing/>
            </w:pPr>
            <w:r>
              <w:t>Сообщение задач занятия</w:t>
            </w:r>
          </w:p>
          <w:p w:rsidR="002A2B23" w:rsidRDefault="002A2B23" w:rsidP="002A2B23">
            <w:pPr>
              <w:tabs>
                <w:tab w:val="left" w:pos="141"/>
              </w:tabs>
              <w:contextualSpacing/>
            </w:pPr>
          </w:p>
          <w:p w:rsidR="002A2B23" w:rsidRDefault="002A2B23" w:rsidP="002A2B23">
            <w:pPr>
              <w:tabs>
                <w:tab w:val="left" w:pos="141"/>
              </w:tabs>
              <w:contextualSpacing/>
            </w:pPr>
          </w:p>
          <w:p w:rsidR="002A2B23" w:rsidRDefault="002A2B23" w:rsidP="002A2B23">
            <w:pPr>
              <w:numPr>
                <w:ilvl w:val="0"/>
                <w:numId w:val="6"/>
              </w:numPr>
              <w:tabs>
                <w:tab w:val="left" w:pos="141"/>
              </w:tabs>
              <w:contextualSpacing/>
            </w:pPr>
            <w:r>
              <w:t>Разминочный бег</w:t>
            </w:r>
          </w:p>
          <w:p w:rsidR="002A2B23" w:rsidRDefault="002A2B23" w:rsidP="002A2B23">
            <w:pPr>
              <w:numPr>
                <w:ilvl w:val="0"/>
                <w:numId w:val="6"/>
              </w:numPr>
              <w:tabs>
                <w:tab w:val="left" w:pos="141"/>
              </w:tabs>
              <w:contextualSpacing/>
            </w:pPr>
            <w:r>
              <w:t>Упражнения на растяжку</w:t>
            </w:r>
          </w:p>
          <w:p w:rsidR="002A2B23" w:rsidRDefault="002A2B23" w:rsidP="002A2B23">
            <w:pPr>
              <w:tabs>
                <w:tab w:val="left" w:pos="141"/>
              </w:tabs>
              <w:ind w:left="360"/>
              <w:contextualSpacing/>
            </w:pPr>
          </w:p>
          <w:p w:rsidR="00AD3E99" w:rsidRDefault="00AD3E99" w:rsidP="00AD3E99">
            <w:pPr>
              <w:tabs>
                <w:tab w:val="left" w:pos="141"/>
              </w:tabs>
              <w:contextualSpacing/>
            </w:pPr>
            <w:r>
              <w:t>5. СБУ:</w:t>
            </w:r>
          </w:p>
          <w:p w:rsidR="00AD3E99" w:rsidRDefault="00AD3E99" w:rsidP="00AD3E99">
            <w:pPr>
              <w:numPr>
                <w:ilvl w:val="0"/>
                <w:numId w:val="10"/>
              </w:numPr>
              <w:tabs>
                <w:tab w:val="left" w:pos="141"/>
              </w:tabs>
              <w:contextualSpacing/>
            </w:pPr>
            <w:r>
              <w:t>Семенящий бег</w:t>
            </w:r>
          </w:p>
          <w:p w:rsidR="00AD3E99" w:rsidRDefault="00AD3E99" w:rsidP="00AD3E99">
            <w:pPr>
              <w:numPr>
                <w:ilvl w:val="0"/>
                <w:numId w:val="10"/>
              </w:numPr>
              <w:tabs>
                <w:tab w:val="left" w:pos="141"/>
              </w:tabs>
              <w:contextualSpacing/>
            </w:pPr>
            <w:r>
              <w:t>Бег с высоким подниманием бедра</w:t>
            </w:r>
          </w:p>
          <w:p w:rsidR="00AD3E99" w:rsidRDefault="00AD3E99" w:rsidP="00AD3E99">
            <w:pPr>
              <w:numPr>
                <w:ilvl w:val="0"/>
                <w:numId w:val="10"/>
              </w:numPr>
              <w:tabs>
                <w:tab w:val="left" w:pos="141"/>
              </w:tabs>
              <w:contextualSpacing/>
            </w:pPr>
            <w:r>
              <w:t>Бег с высоким подниманием бедра правым / левым боком</w:t>
            </w:r>
          </w:p>
          <w:p w:rsidR="00AD3E99" w:rsidRDefault="00AD3E99" w:rsidP="00AD3E99">
            <w:pPr>
              <w:numPr>
                <w:ilvl w:val="0"/>
                <w:numId w:val="10"/>
              </w:numPr>
              <w:tabs>
                <w:tab w:val="left" w:pos="141"/>
              </w:tabs>
              <w:contextualSpacing/>
            </w:pPr>
            <w:r>
              <w:t>Подскоки с высоким подниманием бедра</w:t>
            </w:r>
          </w:p>
          <w:p w:rsidR="00AD3E99" w:rsidRDefault="00AD3E99" w:rsidP="00AD3E99">
            <w:pPr>
              <w:numPr>
                <w:ilvl w:val="0"/>
                <w:numId w:val="10"/>
              </w:numPr>
              <w:tabs>
                <w:tab w:val="left" w:pos="141"/>
              </w:tabs>
              <w:contextualSpacing/>
            </w:pPr>
            <w:r>
              <w:t>Подскоки с высоким подниманием и отведением бедра в сторону</w:t>
            </w:r>
          </w:p>
          <w:p w:rsidR="00AD3E99" w:rsidRDefault="00AD3E99" w:rsidP="00AD3E99">
            <w:pPr>
              <w:numPr>
                <w:ilvl w:val="0"/>
                <w:numId w:val="10"/>
              </w:numPr>
              <w:tabs>
                <w:tab w:val="left" w:pos="141"/>
              </w:tabs>
              <w:contextualSpacing/>
            </w:pPr>
            <w:r>
              <w:t>Подскоки с высоким подниманием бедра с чередованием ног</w:t>
            </w:r>
          </w:p>
          <w:p w:rsidR="00AD3E99" w:rsidRDefault="00AD3E99" w:rsidP="00AD3E99">
            <w:pPr>
              <w:numPr>
                <w:ilvl w:val="0"/>
                <w:numId w:val="10"/>
              </w:numPr>
              <w:tabs>
                <w:tab w:val="left" w:pos="141"/>
              </w:tabs>
              <w:contextualSpacing/>
            </w:pPr>
            <w:r>
              <w:t>Подскоки с махами</w:t>
            </w:r>
          </w:p>
          <w:p w:rsidR="00AD3E99" w:rsidRDefault="00AD3E99" w:rsidP="00AD3E99">
            <w:pPr>
              <w:numPr>
                <w:ilvl w:val="0"/>
                <w:numId w:val="10"/>
              </w:numPr>
              <w:tabs>
                <w:tab w:val="left" w:pos="141"/>
              </w:tabs>
              <w:contextualSpacing/>
            </w:pPr>
            <w:r>
              <w:t>Бег с захлестыванием голени</w:t>
            </w:r>
          </w:p>
          <w:p w:rsidR="00AD3E99" w:rsidRDefault="00AD3E99" w:rsidP="00AD3E99">
            <w:pPr>
              <w:numPr>
                <w:ilvl w:val="0"/>
                <w:numId w:val="10"/>
              </w:numPr>
              <w:tabs>
                <w:tab w:val="left" w:pos="141"/>
              </w:tabs>
              <w:contextualSpacing/>
            </w:pPr>
            <w:r>
              <w:t>Бег с захлестыванием голени правой/левой ноги</w:t>
            </w:r>
          </w:p>
          <w:p w:rsidR="00AD3E99" w:rsidRDefault="00AD3E99" w:rsidP="00AD3E99">
            <w:pPr>
              <w:numPr>
                <w:ilvl w:val="0"/>
                <w:numId w:val="10"/>
              </w:numPr>
              <w:tabs>
                <w:tab w:val="left" w:pos="141"/>
              </w:tabs>
              <w:contextualSpacing/>
            </w:pPr>
            <w:r>
              <w:t>Выпрыгивания вверх</w:t>
            </w:r>
          </w:p>
          <w:p w:rsidR="00AD3E99" w:rsidRDefault="00AD3E99" w:rsidP="00AD3E99">
            <w:pPr>
              <w:numPr>
                <w:ilvl w:val="0"/>
                <w:numId w:val="10"/>
              </w:numPr>
              <w:tabs>
                <w:tab w:val="left" w:pos="141"/>
              </w:tabs>
              <w:contextualSpacing/>
            </w:pPr>
            <w:r>
              <w:t xml:space="preserve">Прыжки в шаге </w:t>
            </w:r>
          </w:p>
          <w:p w:rsidR="00AD3E99" w:rsidRDefault="00AD3E99" w:rsidP="00AD3E99">
            <w:pPr>
              <w:numPr>
                <w:ilvl w:val="0"/>
                <w:numId w:val="10"/>
              </w:numPr>
              <w:tabs>
                <w:tab w:val="left" w:pos="141"/>
              </w:tabs>
              <w:contextualSpacing/>
            </w:pPr>
            <w:r>
              <w:t>Прыжки в шаге с правой / левой ноги</w:t>
            </w:r>
          </w:p>
          <w:p w:rsidR="00AD3E99" w:rsidRDefault="00AD3E99" w:rsidP="00AD3E99">
            <w:pPr>
              <w:numPr>
                <w:ilvl w:val="0"/>
                <w:numId w:val="10"/>
              </w:numPr>
              <w:tabs>
                <w:tab w:val="left" w:pos="141"/>
              </w:tabs>
              <w:contextualSpacing/>
            </w:pPr>
            <w:r>
              <w:t>Бег на прямых ногах</w:t>
            </w:r>
          </w:p>
          <w:p w:rsidR="00AD3E99" w:rsidRDefault="00AD3E99" w:rsidP="00AD3E99">
            <w:pPr>
              <w:numPr>
                <w:ilvl w:val="0"/>
                <w:numId w:val="10"/>
              </w:numPr>
              <w:tabs>
                <w:tab w:val="left" w:pos="141"/>
              </w:tabs>
              <w:contextualSpacing/>
            </w:pPr>
            <w:r>
              <w:t>Ускорение</w:t>
            </w:r>
          </w:p>
          <w:p w:rsidR="002A2B23" w:rsidRDefault="002A2B23" w:rsidP="001D49A6">
            <w:pPr>
              <w:tabs>
                <w:tab w:val="left" w:pos="141"/>
              </w:tabs>
              <w:contextualSpacing/>
            </w:pPr>
          </w:p>
        </w:tc>
        <w:tc>
          <w:tcPr>
            <w:tcW w:w="1300" w:type="dxa"/>
          </w:tcPr>
          <w:p w:rsidR="002A2B23" w:rsidRPr="00F0765F" w:rsidRDefault="002A2B23" w:rsidP="002A2B23">
            <w:pPr>
              <w:contextualSpacing/>
              <w:jc w:val="center"/>
            </w:pPr>
            <w:r w:rsidRPr="00F0765F">
              <w:t>1 мин.</w:t>
            </w:r>
          </w:p>
          <w:p w:rsidR="002A2B23" w:rsidRPr="00F0765F" w:rsidRDefault="002A2B23" w:rsidP="002A2B23">
            <w:pPr>
              <w:contextualSpacing/>
              <w:jc w:val="center"/>
            </w:pPr>
            <w:r w:rsidRPr="00F0765F">
              <w:t>1 мин.</w:t>
            </w:r>
          </w:p>
          <w:p w:rsidR="002A2B23" w:rsidRDefault="002A2B23" w:rsidP="002A2B23">
            <w:pPr>
              <w:contextualSpacing/>
              <w:jc w:val="center"/>
            </w:pPr>
          </w:p>
          <w:p w:rsidR="002A2B23" w:rsidRDefault="002A2B23" w:rsidP="002A2B23">
            <w:pPr>
              <w:contextualSpacing/>
              <w:jc w:val="center"/>
            </w:pPr>
          </w:p>
          <w:p w:rsidR="002A2B23" w:rsidRDefault="00AD3E99" w:rsidP="002A2B23">
            <w:pPr>
              <w:contextualSpacing/>
              <w:jc w:val="center"/>
            </w:pPr>
            <w:r>
              <w:t>10</w:t>
            </w:r>
            <w:r w:rsidR="002A2B23">
              <w:t xml:space="preserve"> мин</w:t>
            </w:r>
          </w:p>
          <w:p w:rsidR="002A2B23" w:rsidRDefault="002A2B23" w:rsidP="002A2B23">
            <w:pPr>
              <w:contextualSpacing/>
              <w:jc w:val="center"/>
            </w:pPr>
            <w:r>
              <w:t>3 мин</w:t>
            </w:r>
          </w:p>
          <w:p w:rsidR="002A2B23" w:rsidRDefault="002A2B23" w:rsidP="002A2B23">
            <w:pPr>
              <w:tabs>
                <w:tab w:val="left" w:pos="141"/>
              </w:tabs>
              <w:ind w:left="-108"/>
              <w:contextualSpacing/>
              <w:jc w:val="center"/>
            </w:pP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  <w:r>
              <w:t>30 м:</w:t>
            </w: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  <w:r>
              <w:t>1 р.</w:t>
            </w: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  <w:r>
              <w:t>1 р.</w:t>
            </w: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  <w:r>
              <w:t>2 р.</w:t>
            </w: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  <w:r>
              <w:t>2 р.</w:t>
            </w: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  <w:r>
              <w:t>2 р.</w:t>
            </w: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  <w:r>
              <w:t>1 р.</w:t>
            </w: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  <w:r>
              <w:t>1 р.</w:t>
            </w: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  <w:r>
              <w:t xml:space="preserve">1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  <w:r>
              <w:t>2 р.</w:t>
            </w: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  <w:r>
              <w:t>1 р.</w:t>
            </w: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  <w:r>
              <w:t>1 р.</w:t>
            </w: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  <w:r>
              <w:t>2 р.</w:t>
            </w:r>
          </w:p>
          <w:p w:rsidR="00AD3E99" w:rsidRDefault="00AD3E99" w:rsidP="00AD3E99">
            <w:pPr>
              <w:tabs>
                <w:tab w:val="left" w:pos="141"/>
              </w:tabs>
              <w:ind w:left="-108"/>
              <w:contextualSpacing/>
              <w:jc w:val="center"/>
            </w:pPr>
            <w:r>
              <w:t>1 р.</w:t>
            </w:r>
          </w:p>
          <w:p w:rsidR="00AD3E99" w:rsidRDefault="00AD3E99" w:rsidP="00AD3E99">
            <w:pPr>
              <w:tabs>
                <w:tab w:val="left" w:pos="130"/>
              </w:tabs>
              <w:ind w:left="-108"/>
              <w:jc w:val="center"/>
            </w:pPr>
            <w:r>
              <w:t>2 р.</w:t>
            </w:r>
          </w:p>
          <w:p w:rsidR="002A2B23" w:rsidRDefault="002A2B23" w:rsidP="002A2B23">
            <w:pPr>
              <w:tabs>
                <w:tab w:val="left" w:pos="141"/>
              </w:tabs>
              <w:ind w:left="-108"/>
              <w:contextualSpacing/>
              <w:jc w:val="center"/>
            </w:pPr>
          </w:p>
        </w:tc>
        <w:tc>
          <w:tcPr>
            <w:tcW w:w="2126" w:type="dxa"/>
          </w:tcPr>
          <w:p w:rsidR="00AD0019" w:rsidRDefault="002A2B23" w:rsidP="002A2B23">
            <w:pPr>
              <w:contextualSpacing/>
              <w:jc w:val="both"/>
            </w:pPr>
            <w:r>
              <w:t>Проверить спортивную форму, узнать о самочувствии</w:t>
            </w:r>
          </w:p>
          <w:p w:rsidR="002A2B23" w:rsidRDefault="002A2B23" w:rsidP="002A2B23">
            <w:pPr>
              <w:contextualSpacing/>
              <w:jc w:val="both"/>
            </w:pPr>
            <w:r>
              <w:t>В среднем темпе</w:t>
            </w:r>
          </w:p>
          <w:p w:rsidR="002A2B23" w:rsidRDefault="002A2B23" w:rsidP="002A2B23">
            <w:pPr>
              <w:contextualSpacing/>
              <w:jc w:val="both"/>
            </w:pPr>
            <w:r>
              <w:t>Легкая растяжка (самостоятельно)</w:t>
            </w:r>
          </w:p>
          <w:p w:rsidR="00AD3E99" w:rsidRDefault="00AD3E99" w:rsidP="00AD3E99">
            <w:pPr>
              <w:contextualSpacing/>
              <w:jc w:val="both"/>
            </w:pPr>
          </w:p>
          <w:p w:rsidR="00AD3E99" w:rsidRDefault="00AD3E99" w:rsidP="00AD3E99">
            <w:pPr>
              <w:contextualSpacing/>
              <w:jc w:val="both"/>
            </w:pPr>
            <w:r>
              <w:t>Обращать внимание на правильную работу рук, мягкую постановку стопы с передней части.</w:t>
            </w:r>
          </w:p>
          <w:p w:rsidR="002A2B23" w:rsidRDefault="002A2B23" w:rsidP="001D49A6">
            <w:pPr>
              <w:contextualSpacing/>
              <w:jc w:val="both"/>
            </w:pPr>
          </w:p>
        </w:tc>
      </w:tr>
      <w:tr w:rsidR="00962211">
        <w:trPr>
          <w:cantSplit/>
          <w:trHeight w:val="1134"/>
        </w:trPr>
        <w:tc>
          <w:tcPr>
            <w:tcW w:w="849" w:type="dxa"/>
            <w:textDirection w:val="tbRl"/>
          </w:tcPr>
          <w:p w:rsidR="00AD0019" w:rsidRDefault="00962211" w:rsidP="00962211">
            <w:pPr>
              <w:ind w:left="113" w:right="113"/>
            </w:pPr>
            <w:r>
              <w:t>Основная</w:t>
            </w:r>
          </w:p>
        </w:tc>
        <w:tc>
          <w:tcPr>
            <w:tcW w:w="5932" w:type="dxa"/>
          </w:tcPr>
          <w:p w:rsidR="001D49A6" w:rsidRDefault="00AD3E99" w:rsidP="001D49A6">
            <w:pPr>
              <w:numPr>
                <w:ilvl w:val="0"/>
                <w:numId w:val="15"/>
              </w:numPr>
              <w:tabs>
                <w:tab w:val="left" w:pos="141"/>
              </w:tabs>
              <w:contextualSpacing/>
            </w:pPr>
            <w:r>
              <w:t>Ходьба барьеров</w:t>
            </w:r>
          </w:p>
          <w:p w:rsidR="001D49A6" w:rsidRDefault="00AD3E99" w:rsidP="00AD3E99">
            <w:pPr>
              <w:pStyle w:val="a5"/>
              <w:numPr>
                <w:ilvl w:val="0"/>
                <w:numId w:val="16"/>
              </w:numPr>
              <w:ind w:left="36" w:firstLine="142"/>
              <w:contextualSpacing/>
            </w:pPr>
            <w:r>
              <w:t>боком, на каждую сторону</w:t>
            </w:r>
          </w:p>
          <w:p w:rsidR="002D42E0" w:rsidRDefault="002D42E0" w:rsidP="00AD3E99">
            <w:pPr>
              <w:pStyle w:val="a5"/>
              <w:numPr>
                <w:ilvl w:val="0"/>
                <w:numId w:val="16"/>
              </w:numPr>
              <w:ind w:left="36" w:firstLine="142"/>
              <w:contextualSpacing/>
            </w:pPr>
            <w:r>
              <w:t>через середину</w:t>
            </w:r>
          </w:p>
          <w:p w:rsidR="002D42E0" w:rsidRDefault="002D42E0" w:rsidP="00AD3E99">
            <w:pPr>
              <w:pStyle w:val="a5"/>
              <w:numPr>
                <w:ilvl w:val="0"/>
                <w:numId w:val="16"/>
              </w:numPr>
              <w:ind w:left="36" w:firstLine="142"/>
              <w:contextualSpacing/>
            </w:pPr>
            <w:r>
              <w:t xml:space="preserve">с атакой </w:t>
            </w:r>
            <w:proofErr w:type="gramStart"/>
            <w:r>
              <w:t xml:space="preserve">левой </w:t>
            </w:r>
            <w:r>
              <w:rPr>
                <w:lang w:val="en-US"/>
              </w:rPr>
              <w:t>/</w:t>
            </w:r>
            <w:r>
              <w:t xml:space="preserve"> правой</w:t>
            </w:r>
            <w:proofErr w:type="gramEnd"/>
            <w:r>
              <w:t xml:space="preserve"> ногой</w:t>
            </w:r>
          </w:p>
          <w:p w:rsidR="00AD3E99" w:rsidRDefault="00AD3E99" w:rsidP="00AD3E99">
            <w:pPr>
              <w:pStyle w:val="a5"/>
              <w:numPr>
                <w:ilvl w:val="0"/>
                <w:numId w:val="16"/>
              </w:numPr>
              <w:ind w:left="36" w:firstLine="142"/>
              <w:contextualSpacing/>
            </w:pPr>
            <w:r>
              <w:t>через середину</w:t>
            </w:r>
            <w:r w:rsidR="002D42E0">
              <w:t xml:space="preserve"> поочередно</w:t>
            </w:r>
          </w:p>
          <w:p w:rsidR="00AD3E99" w:rsidRDefault="00AD3E99" w:rsidP="00AD3E99">
            <w:pPr>
              <w:pStyle w:val="a5"/>
              <w:numPr>
                <w:ilvl w:val="0"/>
                <w:numId w:val="16"/>
              </w:numPr>
              <w:ind w:left="36" w:firstLine="142"/>
              <w:contextualSpacing/>
            </w:pPr>
            <w:r>
              <w:t>«мельница»</w:t>
            </w:r>
          </w:p>
          <w:p w:rsidR="001D49A6" w:rsidRDefault="001D49A6" w:rsidP="001D49A6">
            <w:pPr>
              <w:tabs>
                <w:tab w:val="left" w:pos="141"/>
              </w:tabs>
              <w:contextualSpacing/>
            </w:pPr>
          </w:p>
          <w:p w:rsidR="001D49A6" w:rsidRDefault="001D49A6" w:rsidP="001D49A6">
            <w:pPr>
              <w:tabs>
                <w:tab w:val="left" w:pos="141"/>
              </w:tabs>
              <w:contextualSpacing/>
            </w:pPr>
          </w:p>
          <w:p w:rsidR="001D49A6" w:rsidRDefault="001D49A6" w:rsidP="001D49A6">
            <w:pPr>
              <w:tabs>
                <w:tab w:val="left" w:pos="141"/>
              </w:tabs>
              <w:contextualSpacing/>
            </w:pPr>
          </w:p>
          <w:p w:rsidR="00816CFE" w:rsidRDefault="00816CFE" w:rsidP="00AD3E99">
            <w:pPr>
              <w:tabs>
                <w:tab w:val="left" w:pos="175"/>
              </w:tabs>
              <w:ind w:left="360"/>
            </w:pPr>
          </w:p>
        </w:tc>
        <w:tc>
          <w:tcPr>
            <w:tcW w:w="1300" w:type="dxa"/>
          </w:tcPr>
          <w:p w:rsidR="001A407F" w:rsidRDefault="00AD3E99" w:rsidP="002D05CE">
            <w:pPr>
              <w:tabs>
                <w:tab w:val="left" w:pos="130"/>
              </w:tabs>
              <w:ind w:left="-108"/>
              <w:jc w:val="center"/>
            </w:pPr>
            <w:r>
              <w:t xml:space="preserve"> </w:t>
            </w:r>
            <w:r w:rsidR="00816CFE">
              <w:t>мин</w:t>
            </w:r>
          </w:p>
          <w:p w:rsidR="00816CFE" w:rsidRDefault="00AD3E99" w:rsidP="002D05CE">
            <w:pPr>
              <w:tabs>
                <w:tab w:val="left" w:pos="130"/>
              </w:tabs>
              <w:ind w:left="-108"/>
              <w:jc w:val="center"/>
            </w:pPr>
            <w:r>
              <w:t xml:space="preserve">5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  <w:p w:rsidR="00816CFE" w:rsidRDefault="00AD3E99" w:rsidP="002D05CE">
            <w:pPr>
              <w:tabs>
                <w:tab w:val="left" w:pos="130"/>
              </w:tabs>
              <w:ind w:left="-108"/>
              <w:jc w:val="center"/>
            </w:pPr>
            <w:r>
              <w:t xml:space="preserve">3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  <w:p w:rsidR="00816CFE" w:rsidRDefault="00AD3E99" w:rsidP="002D05CE">
            <w:pPr>
              <w:tabs>
                <w:tab w:val="left" w:pos="130"/>
              </w:tabs>
              <w:ind w:left="-108"/>
              <w:jc w:val="center"/>
            </w:pPr>
            <w:r>
              <w:t xml:space="preserve">3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</w:p>
          <w:p w:rsidR="001D49A6" w:rsidRDefault="001D49A6" w:rsidP="001D49A6">
            <w:pPr>
              <w:tabs>
                <w:tab w:val="left" w:pos="141"/>
              </w:tabs>
              <w:ind w:left="-108"/>
              <w:contextualSpacing/>
              <w:jc w:val="center"/>
            </w:pPr>
          </w:p>
          <w:p w:rsidR="001D49A6" w:rsidRDefault="001D49A6" w:rsidP="001D49A6">
            <w:pPr>
              <w:tabs>
                <w:tab w:val="left" w:pos="130"/>
              </w:tabs>
              <w:ind w:left="-108"/>
              <w:jc w:val="center"/>
            </w:pPr>
          </w:p>
        </w:tc>
        <w:tc>
          <w:tcPr>
            <w:tcW w:w="2126" w:type="dxa"/>
          </w:tcPr>
          <w:p w:rsidR="001D49A6" w:rsidRDefault="001D49A6" w:rsidP="001D49A6">
            <w:pPr>
              <w:contextualSpacing/>
              <w:jc w:val="both"/>
            </w:pPr>
            <w:proofErr w:type="gramStart"/>
            <w:r>
              <w:t>Ускорения 80-90 % от мах; медленные отрезки – по самочувствию</w:t>
            </w:r>
            <w:proofErr w:type="gramEnd"/>
          </w:p>
          <w:p w:rsidR="001D49A6" w:rsidRDefault="001D49A6" w:rsidP="001D49A6">
            <w:pPr>
              <w:jc w:val="both"/>
            </w:pPr>
          </w:p>
        </w:tc>
      </w:tr>
      <w:tr w:rsidR="00962211">
        <w:trPr>
          <w:cantSplit/>
          <w:trHeight w:val="1134"/>
        </w:trPr>
        <w:tc>
          <w:tcPr>
            <w:tcW w:w="849" w:type="dxa"/>
            <w:textDirection w:val="tbRl"/>
          </w:tcPr>
          <w:p w:rsidR="00AD0019" w:rsidRDefault="00434C9D" w:rsidP="00434C9D">
            <w:pPr>
              <w:ind w:left="113" w:right="113"/>
            </w:pPr>
            <w:r>
              <w:lastRenderedPageBreak/>
              <w:t>Заключительная</w:t>
            </w:r>
          </w:p>
        </w:tc>
        <w:tc>
          <w:tcPr>
            <w:tcW w:w="5932" w:type="dxa"/>
          </w:tcPr>
          <w:p w:rsidR="00434C9D" w:rsidRDefault="002D42E0" w:rsidP="00434C9D">
            <w:pPr>
              <w:numPr>
                <w:ilvl w:val="0"/>
                <w:numId w:val="13"/>
              </w:numPr>
              <w:tabs>
                <w:tab w:val="left" w:pos="175"/>
              </w:tabs>
            </w:pPr>
            <w:r>
              <w:t xml:space="preserve"> Б</w:t>
            </w:r>
            <w:r w:rsidR="00434C9D">
              <w:t xml:space="preserve">ег </w:t>
            </w:r>
            <w:r>
              <w:t>в формате заминки</w:t>
            </w:r>
          </w:p>
          <w:p w:rsidR="00434C9D" w:rsidRDefault="00434C9D" w:rsidP="00434C9D">
            <w:pPr>
              <w:tabs>
                <w:tab w:val="left" w:pos="175"/>
              </w:tabs>
            </w:pPr>
          </w:p>
          <w:p w:rsidR="00434C9D" w:rsidRDefault="00434C9D" w:rsidP="00434C9D">
            <w:pPr>
              <w:numPr>
                <w:ilvl w:val="0"/>
                <w:numId w:val="13"/>
              </w:numPr>
              <w:tabs>
                <w:tab w:val="left" w:pos="175"/>
              </w:tabs>
            </w:pPr>
            <w:r>
              <w:t>Упражнения на растяжку</w:t>
            </w:r>
          </w:p>
          <w:p w:rsidR="00434C9D" w:rsidRDefault="00434C9D" w:rsidP="00434C9D">
            <w:pPr>
              <w:pStyle w:val="a5"/>
            </w:pPr>
          </w:p>
          <w:p w:rsidR="00434C9D" w:rsidRDefault="00434C9D" w:rsidP="00434C9D">
            <w:pPr>
              <w:pStyle w:val="a5"/>
              <w:numPr>
                <w:ilvl w:val="0"/>
                <w:numId w:val="13"/>
              </w:numPr>
              <w:tabs>
                <w:tab w:val="left" w:pos="175"/>
                <w:tab w:val="left" w:pos="317"/>
              </w:tabs>
            </w:pPr>
            <w:r>
              <w:t>Построение, подведение итогов занятия</w:t>
            </w:r>
          </w:p>
        </w:tc>
        <w:tc>
          <w:tcPr>
            <w:tcW w:w="1300" w:type="dxa"/>
          </w:tcPr>
          <w:p w:rsidR="00AD0019" w:rsidRDefault="00434C9D" w:rsidP="00AD0019">
            <w:smartTag w:uri="urn:schemas-microsoft-com:office:smarttags" w:element="metricconverter">
              <w:smartTagPr>
                <w:attr w:name="ProductID" w:val="400 м"/>
              </w:smartTagPr>
              <w:r>
                <w:t>400 м</w:t>
              </w:r>
            </w:smartTag>
          </w:p>
          <w:p w:rsidR="00434C9D" w:rsidRDefault="00434C9D" w:rsidP="00AD0019"/>
          <w:p w:rsidR="00434C9D" w:rsidRDefault="00434C9D" w:rsidP="00AD0019">
            <w:r>
              <w:t>3 мин</w:t>
            </w:r>
          </w:p>
          <w:p w:rsidR="00434C9D" w:rsidRDefault="00434C9D" w:rsidP="00AD0019"/>
          <w:p w:rsidR="00434C9D" w:rsidRDefault="00434C9D" w:rsidP="00AD0019">
            <w:r>
              <w:t>1 мин</w:t>
            </w:r>
          </w:p>
        </w:tc>
        <w:tc>
          <w:tcPr>
            <w:tcW w:w="2126" w:type="dxa"/>
          </w:tcPr>
          <w:p w:rsidR="00434C9D" w:rsidRDefault="00434C9D" w:rsidP="00434C9D">
            <w:pPr>
              <w:jc w:val="both"/>
            </w:pPr>
            <w:r>
              <w:t>В медленном темпе</w:t>
            </w:r>
          </w:p>
          <w:p w:rsidR="00AD0019" w:rsidRDefault="00434C9D" w:rsidP="00434C9D">
            <w:r>
              <w:t>У стенки или на полу</w:t>
            </w:r>
          </w:p>
          <w:p w:rsidR="00434C9D" w:rsidRDefault="00434C9D" w:rsidP="00434C9D">
            <w:r>
              <w:t>Отметить отличившихся</w:t>
            </w:r>
          </w:p>
        </w:tc>
      </w:tr>
    </w:tbl>
    <w:p w:rsidR="00FB0F2B" w:rsidRPr="007C7226" w:rsidRDefault="00FB0F2B" w:rsidP="00FB0F2B"/>
    <w:p w:rsidR="00367014" w:rsidRDefault="00367014" w:rsidP="00434C9D">
      <w:pPr>
        <w:pStyle w:val="a5"/>
        <w:spacing w:line="300" w:lineRule="auto"/>
        <w:ind w:left="0" w:firstLine="709"/>
        <w:contextualSpacing/>
        <w:jc w:val="center"/>
      </w:pPr>
      <w:r w:rsidRPr="007C7226">
        <w:t>Литература:</w:t>
      </w:r>
    </w:p>
    <w:p w:rsidR="00434C9D" w:rsidRPr="00434C9D" w:rsidRDefault="00434C9D" w:rsidP="001D49A6">
      <w:pPr>
        <w:pStyle w:val="a5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color w:val="000000"/>
          <w:szCs w:val="28"/>
        </w:rPr>
      </w:pPr>
      <w:r w:rsidRPr="00434C9D">
        <w:rPr>
          <w:color w:val="000000"/>
          <w:szCs w:val="28"/>
        </w:rPr>
        <w:t xml:space="preserve">Легкая атлетика: учебник / М.Е. Кобринский [и др.]; под общ. ред. М.Е. Кобринского, Т.П. Юшкевича, А.Н. Қонникова. –. Мн.: Тесей, 2005. – 336 </w:t>
      </w:r>
      <w:proofErr w:type="gramStart"/>
      <w:r w:rsidRPr="00434C9D">
        <w:rPr>
          <w:color w:val="000000"/>
          <w:szCs w:val="28"/>
        </w:rPr>
        <w:t>с</w:t>
      </w:r>
      <w:proofErr w:type="gramEnd"/>
      <w:r w:rsidRPr="00434C9D">
        <w:rPr>
          <w:color w:val="000000"/>
          <w:szCs w:val="28"/>
        </w:rPr>
        <w:t>.</w:t>
      </w:r>
    </w:p>
    <w:p w:rsidR="00434C9D" w:rsidRPr="00434C9D" w:rsidRDefault="00434C9D" w:rsidP="001D49A6">
      <w:pPr>
        <w:pStyle w:val="a5"/>
        <w:numPr>
          <w:ilvl w:val="0"/>
          <w:numId w:val="14"/>
        </w:numPr>
        <w:spacing w:line="360" w:lineRule="auto"/>
        <w:ind w:left="0" w:firstLine="709"/>
        <w:contextualSpacing/>
        <w:jc w:val="both"/>
        <w:rPr>
          <w:color w:val="000000"/>
          <w:szCs w:val="28"/>
        </w:rPr>
      </w:pPr>
      <w:r w:rsidRPr="00434C9D">
        <w:rPr>
          <w:color w:val="000000"/>
          <w:szCs w:val="28"/>
        </w:rPr>
        <w:t>Матвеев, Л. П. Теория и методика физической культуры: Учеб</w:t>
      </w:r>
      <w:proofErr w:type="gramStart"/>
      <w:r w:rsidRPr="00434C9D">
        <w:rPr>
          <w:color w:val="000000"/>
          <w:szCs w:val="28"/>
        </w:rPr>
        <w:t>.</w:t>
      </w:r>
      <w:proofErr w:type="gramEnd"/>
      <w:r w:rsidRPr="00434C9D">
        <w:rPr>
          <w:color w:val="000000"/>
          <w:szCs w:val="28"/>
        </w:rPr>
        <w:t xml:space="preserve"> </w:t>
      </w:r>
      <w:proofErr w:type="gramStart"/>
      <w:r w:rsidRPr="00434C9D">
        <w:rPr>
          <w:color w:val="000000"/>
          <w:szCs w:val="28"/>
        </w:rPr>
        <w:t>д</w:t>
      </w:r>
      <w:proofErr w:type="gramEnd"/>
      <w:r w:rsidRPr="00434C9D">
        <w:rPr>
          <w:color w:val="000000"/>
          <w:szCs w:val="28"/>
        </w:rPr>
        <w:t xml:space="preserve">ля </w:t>
      </w:r>
      <w:proofErr w:type="spellStart"/>
      <w:r w:rsidRPr="00434C9D">
        <w:rPr>
          <w:color w:val="000000"/>
          <w:szCs w:val="28"/>
        </w:rPr>
        <w:t>ин-тов</w:t>
      </w:r>
      <w:proofErr w:type="spellEnd"/>
      <w:r w:rsidRPr="00434C9D">
        <w:rPr>
          <w:color w:val="000000"/>
          <w:szCs w:val="28"/>
        </w:rPr>
        <w:t xml:space="preserve"> физ. Культуры / Л. П. Матвеев. – М.: Физкультура и спорт, 1991. – 543 </w:t>
      </w:r>
      <w:proofErr w:type="gramStart"/>
      <w:r w:rsidRPr="00434C9D">
        <w:rPr>
          <w:color w:val="000000"/>
          <w:szCs w:val="28"/>
        </w:rPr>
        <w:t>с</w:t>
      </w:r>
      <w:proofErr w:type="gramEnd"/>
      <w:r w:rsidRPr="00434C9D">
        <w:rPr>
          <w:color w:val="000000"/>
          <w:szCs w:val="28"/>
        </w:rPr>
        <w:t>.</w:t>
      </w:r>
    </w:p>
    <w:p w:rsidR="00434C9D" w:rsidRPr="007C7226" w:rsidRDefault="00434C9D" w:rsidP="001D49A6">
      <w:pPr>
        <w:pStyle w:val="a5"/>
        <w:numPr>
          <w:ilvl w:val="0"/>
          <w:numId w:val="14"/>
        </w:numPr>
        <w:spacing w:line="300" w:lineRule="auto"/>
        <w:ind w:left="0" w:firstLine="709"/>
        <w:contextualSpacing/>
        <w:jc w:val="both"/>
      </w:pPr>
      <w:r w:rsidRPr="001D49A6">
        <w:rPr>
          <w:color w:val="000000"/>
          <w:szCs w:val="28"/>
        </w:rPr>
        <w:t>Платонов, В. Н. Система подготовки спортсменов в олимпийском спорте. Общая теория и ее практические приложения: учеб</w:t>
      </w:r>
      <w:proofErr w:type="gramStart"/>
      <w:r w:rsidRPr="001D49A6">
        <w:rPr>
          <w:color w:val="000000"/>
          <w:szCs w:val="28"/>
        </w:rPr>
        <w:t>.</w:t>
      </w:r>
      <w:proofErr w:type="gramEnd"/>
      <w:r w:rsidRPr="001D49A6">
        <w:rPr>
          <w:color w:val="000000"/>
          <w:szCs w:val="28"/>
        </w:rPr>
        <w:t xml:space="preserve"> </w:t>
      </w:r>
      <w:proofErr w:type="gramStart"/>
      <w:r w:rsidRPr="001D49A6">
        <w:rPr>
          <w:color w:val="000000"/>
          <w:szCs w:val="28"/>
        </w:rPr>
        <w:t>д</w:t>
      </w:r>
      <w:proofErr w:type="gramEnd"/>
      <w:r w:rsidRPr="001D49A6">
        <w:rPr>
          <w:color w:val="000000"/>
          <w:szCs w:val="28"/>
        </w:rPr>
        <w:t>ля студ. вузов физ. воспитания и спорта / В. Н. Платонов. – Киев</w:t>
      </w:r>
      <w:proofErr w:type="gramStart"/>
      <w:r w:rsidRPr="001D49A6">
        <w:rPr>
          <w:color w:val="000000"/>
          <w:szCs w:val="28"/>
        </w:rPr>
        <w:t xml:space="preserve"> :</w:t>
      </w:r>
      <w:proofErr w:type="gramEnd"/>
      <w:r w:rsidRPr="001D49A6">
        <w:rPr>
          <w:color w:val="000000"/>
          <w:szCs w:val="28"/>
        </w:rPr>
        <w:t xml:space="preserve"> Олимп. лит., 2004. – 806 </w:t>
      </w:r>
      <w:proofErr w:type="gramStart"/>
      <w:r w:rsidRPr="001D49A6">
        <w:rPr>
          <w:color w:val="000000"/>
          <w:szCs w:val="28"/>
        </w:rPr>
        <w:t>с</w:t>
      </w:r>
      <w:proofErr w:type="gramEnd"/>
      <w:r w:rsidRPr="001D49A6">
        <w:rPr>
          <w:color w:val="000000"/>
          <w:szCs w:val="28"/>
        </w:rPr>
        <w:t>.</w:t>
      </w:r>
    </w:p>
    <w:sectPr w:rsidR="00434C9D" w:rsidRPr="007C7226" w:rsidSect="007C722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clip_image001"/>
      </v:shape>
    </w:pict>
  </w:numPicBullet>
  <w:abstractNum w:abstractNumId="0">
    <w:nsid w:val="05925135"/>
    <w:multiLevelType w:val="hybridMultilevel"/>
    <w:tmpl w:val="645C9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9F4C46"/>
    <w:multiLevelType w:val="hybridMultilevel"/>
    <w:tmpl w:val="E49E2694"/>
    <w:lvl w:ilvl="0" w:tplc="6D92070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07254E3F"/>
    <w:multiLevelType w:val="hybridMultilevel"/>
    <w:tmpl w:val="22C8D968"/>
    <w:lvl w:ilvl="0" w:tplc="F9ACE7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2A83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98D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081F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D2D7A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26E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A13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81E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6E0A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FA52D39"/>
    <w:multiLevelType w:val="hybridMultilevel"/>
    <w:tmpl w:val="D45ED1BA"/>
    <w:lvl w:ilvl="0" w:tplc="720A62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2281B15"/>
    <w:multiLevelType w:val="hybridMultilevel"/>
    <w:tmpl w:val="EDC8A782"/>
    <w:lvl w:ilvl="0" w:tplc="4BF212E6">
      <w:start w:val="1"/>
      <w:numFmt w:val="decimal"/>
      <w:lvlText w:val="%1."/>
      <w:lvlJc w:val="left"/>
      <w:pPr>
        <w:ind w:left="-50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" w:hanging="360"/>
      </w:pPr>
    </w:lvl>
    <w:lvl w:ilvl="2" w:tplc="0419001B" w:tentative="1">
      <w:start w:val="1"/>
      <w:numFmt w:val="lowerRoman"/>
      <w:lvlText w:val="%3."/>
      <w:lvlJc w:val="right"/>
      <w:pPr>
        <w:ind w:left="732" w:hanging="180"/>
      </w:pPr>
    </w:lvl>
    <w:lvl w:ilvl="3" w:tplc="0419000F" w:tentative="1">
      <w:start w:val="1"/>
      <w:numFmt w:val="decimal"/>
      <w:lvlText w:val="%4."/>
      <w:lvlJc w:val="left"/>
      <w:pPr>
        <w:ind w:left="1452" w:hanging="360"/>
      </w:pPr>
    </w:lvl>
    <w:lvl w:ilvl="4" w:tplc="04190019" w:tentative="1">
      <w:start w:val="1"/>
      <w:numFmt w:val="lowerLetter"/>
      <w:lvlText w:val="%5."/>
      <w:lvlJc w:val="left"/>
      <w:pPr>
        <w:ind w:left="2172" w:hanging="360"/>
      </w:pPr>
    </w:lvl>
    <w:lvl w:ilvl="5" w:tplc="0419001B" w:tentative="1">
      <w:start w:val="1"/>
      <w:numFmt w:val="lowerRoman"/>
      <w:lvlText w:val="%6."/>
      <w:lvlJc w:val="right"/>
      <w:pPr>
        <w:ind w:left="2892" w:hanging="180"/>
      </w:pPr>
    </w:lvl>
    <w:lvl w:ilvl="6" w:tplc="0419000F" w:tentative="1">
      <w:start w:val="1"/>
      <w:numFmt w:val="decimal"/>
      <w:lvlText w:val="%7."/>
      <w:lvlJc w:val="left"/>
      <w:pPr>
        <w:ind w:left="3612" w:hanging="360"/>
      </w:pPr>
    </w:lvl>
    <w:lvl w:ilvl="7" w:tplc="04190019" w:tentative="1">
      <w:start w:val="1"/>
      <w:numFmt w:val="lowerLetter"/>
      <w:lvlText w:val="%8."/>
      <w:lvlJc w:val="left"/>
      <w:pPr>
        <w:ind w:left="4332" w:hanging="360"/>
      </w:pPr>
    </w:lvl>
    <w:lvl w:ilvl="8" w:tplc="0419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5">
    <w:nsid w:val="25FD1748"/>
    <w:multiLevelType w:val="multilevel"/>
    <w:tmpl w:val="6C5ECC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2ADD1ED7"/>
    <w:multiLevelType w:val="hybridMultilevel"/>
    <w:tmpl w:val="E132CB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E35214"/>
    <w:multiLevelType w:val="hybridMultilevel"/>
    <w:tmpl w:val="F63E29FE"/>
    <w:lvl w:ilvl="0" w:tplc="69A67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61225"/>
    <w:multiLevelType w:val="hybridMultilevel"/>
    <w:tmpl w:val="95E041AE"/>
    <w:lvl w:ilvl="0" w:tplc="041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3CFB35AF"/>
    <w:multiLevelType w:val="hybridMultilevel"/>
    <w:tmpl w:val="6FF0B5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E0A4274"/>
    <w:multiLevelType w:val="hybridMultilevel"/>
    <w:tmpl w:val="645C96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8828D9"/>
    <w:multiLevelType w:val="hybridMultilevel"/>
    <w:tmpl w:val="0C7891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929D0"/>
    <w:multiLevelType w:val="hybridMultilevel"/>
    <w:tmpl w:val="99F48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50C2C"/>
    <w:multiLevelType w:val="hybridMultilevel"/>
    <w:tmpl w:val="6B949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2A83A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98D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081FD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D2D7A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226EB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4A13A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81E3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6E0A4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705E0762"/>
    <w:multiLevelType w:val="multilevel"/>
    <w:tmpl w:val="8EBAE3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>
    <w:nsid w:val="72A33A57"/>
    <w:multiLevelType w:val="hybridMultilevel"/>
    <w:tmpl w:val="AE9AD0F6"/>
    <w:lvl w:ilvl="0" w:tplc="720A62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13"/>
  </w:num>
  <w:num w:numId="5">
    <w:abstractNumId w:val="5"/>
  </w:num>
  <w:num w:numId="6">
    <w:abstractNumId w:val="10"/>
  </w:num>
  <w:num w:numId="7">
    <w:abstractNumId w:val="11"/>
  </w:num>
  <w:num w:numId="8">
    <w:abstractNumId w:val="7"/>
  </w:num>
  <w:num w:numId="9">
    <w:abstractNumId w:val="14"/>
  </w:num>
  <w:num w:numId="10">
    <w:abstractNumId w:val="12"/>
  </w:num>
  <w:num w:numId="11">
    <w:abstractNumId w:val="1"/>
  </w:num>
  <w:num w:numId="12">
    <w:abstractNumId w:val="8"/>
  </w:num>
  <w:num w:numId="13">
    <w:abstractNumId w:val="6"/>
  </w:num>
  <w:num w:numId="14">
    <w:abstractNumId w:val="4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57"/>
  <w:characterSpacingControl w:val="doNotCompress"/>
  <w:compat/>
  <w:rsids>
    <w:rsidRoot w:val="008B2FE7"/>
    <w:rsid w:val="000959E6"/>
    <w:rsid w:val="000D51EF"/>
    <w:rsid w:val="000E618A"/>
    <w:rsid w:val="00106E58"/>
    <w:rsid w:val="00134561"/>
    <w:rsid w:val="00136AD9"/>
    <w:rsid w:val="00174CA6"/>
    <w:rsid w:val="00182195"/>
    <w:rsid w:val="001A071B"/>
    <w:rsid w:val="001A407F"/>
    <w:rsid w:val="001D49A6"/>
    <w:rsid w:val="00220672"/>
    <w:rsid w:val="00225418"/>
    <w:rsid w:val="00244805"/>
    <w:rsid w:val="002641A6"/>
    <w:rsid w:val="002A2B23"/>
    <w:rsid w:val="002D05CE"/>
    <w:rsid w:val="002D42E0"/>
    <w:rsid w:val="002F07D6"/>
    <w:rsid w:val="002F5281"/>
    <w:rsid w:val="003513E6"/>
    <w:rsid w:val="00367014"/>
    <w:rsid w:val="003B262A"/>
    <w:rsid w:val="003D2F02"/>
    <w:rsid w:val="003E1F4E"/>
    <w:rsid w:val="003F68B4"/>
    <w:rsid w:val="00414B91"/>
    <w:rsid w:val="00431DAC"/>
    <w:rsid w:val="00434C9D"/>
    <w:rsid w:val="004359F8"/>
    <w:rsid w:val="00451B7A"/>
    <w:rsid w:val="004774B6"/>
    <w:rsid w:val="004E2837"/>
    <w:rsid w:val="005C4A01"/>
    <w:rsid w:val="005E2355"/>
    <w:rsid w:val="005E2F7A"/>
    <w:rsid w:val="00614D36"/>
    <w:rsid w:val="00687BA4"/>
    <w:rsid w:val="0069485F"/>
    <w:rsid w:val="006A1968"/>
    <w:rsid w:val="006B4F6C"/>
    <w:rsid w:val="006C16D0"/>
    <w:rsid w:val="0075053C"/>
    <w:rsid w:val="007C7226"/>
    <w:rsid w:val="007E2272"/>
    <w:rsid w:val="007E3A1E"/>
    <w:rsid w:val="007E6727"/>
    <w:rsid w:val="00807196"/>
    <w:rsid w:val="0081529F"/>
    <w:rsid w:val="00816CFE"/>
    <w:rsid w:val="00895B28"/>
    <w:rsid w:val="008B2FE7"/>
    <w:rsid w:val="00901E3B"/>
    <w:rsid w:val="00933778"/>
    <w:rsid w:val="009420AB"/>
    <w:rsid w:val="00962211"/>
    <w:rsid w:val="00974362"/>
    <w:rsid w:val="00981D64"/>
    <w:rsid w:val="009874ED"/>
    <w:rsid w:val="00996F98"/>
    <w:rsid w:val="009D09FD"/>
    <w:rsid w:val="009E5A8D"/>
    <w:rsid w:val="00A0223A"/>
    <w:rsid w:val="00A02713"/>
    <w:rsid w:val="00A2353F"/>
    <w:rsid w:val="00A55FAB"/>
    <w:rsid w:val="00A61599"/>
    <w:rsid w:val="00A73475"/>
    <w:rsid w:val="00AA716C"/>
    <w:rsid w:val="00AD0019"/>
    <w:rsid w:val="00AD3E99"/>
    <w:rsid w:val="00AD414D"/>
    <w:rsid w:val="00B0253F"/>
    <w:rsid w:val="00B13D2A"/>
    <w:rsid w:val="00B235FC"/>
    <w:rsid w:val="00B55149"/>
    <w:rsid w:val="00B679EA"/>
    <w:rsid w:val="00BA65F9"/>
    <w:rsid w:val="00BC4381"/>
    <w:rsid w:val="00BD39A9"/>
    <w:rsid w:val="00C66C59"/>
    <w:rsid w:val="00C77898"/>
    <w:rsid w:val="00CA323B"/>
    <w:rsid w:val="00CE581E"/>
    <w:rsid w:val="00D048B1"/>
    <w:rsid w:val="00D176B9"/>
    <w:rsid w:val="00D43EBB"/>
    <w:rsid w:val="00D60870"/>
    <w:rsid w:val="00DC2CFC"/>
    <w:rsid w:val="00DD7EFC"/>
    <w:rsid w:val="00E457A2"/>
    <w:rsid w:val="00E720A5"/>
    <w:rsid w:val="00EA4895"/>
    <w:rsid w:val="00ED667A"/>
    <w:rsid w:val="00F0765F"/>
    <w:rsid w:val="00F33059"/>
    <w:rsid w:val="00F33F7C"/>
    <w:rsid w:val="00F71E69"/>
    <w:rsid w:val="00F805DF"/>
    <w:rsid w:val="00FB0F2B"/>
    <w:rsid w:val="00FD6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43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6C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A4895"/>
    <w:rPr>
      <w:rFonts w:ascii="Tahoma" w:hAnsi="Tahoma"/>
      <w:sz w:val="16"/>
      <w:szCs w:val="16"/>
    </w:rPr>
  </w:style>
  <w:style w:type="paragraph" w:styleId="a5">
    <w:name w:val="List Paragraph"/>
    <w:basedOn w:val="a"/>
    <w:uiPriority w:val="34"/>
    <w:qFormat/>
    <w:rsid w:val="00996F9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КАРТА </vt:lpstr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КАРТА</dc:title>
  <dc:creator>krivosheeva</dc:creator>
  <cp:lastModifiedBy>preplks</cp:lastModifiedBy>
  <cp:revision>6</cp:revision>
  <cp:lastPrinted>2017-12-08T09:57:00Z</cp:lastPrinted>
  <dcterms:created xsi:type="dcterms:W3CDTF">2020-03-17T07:11:00Z</dcterms:created>
  <dcterms:modified xsi:type="dcterms:W3CDTF">2021-04-13T04:19:00Z</dcterms:modified>
</cp:coreProperties>
</file>